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全省性公益慈善服务空间“U善里”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墙面绘制服务项目报价表</w:t>
      </w:r>
    </w:p>
    <w:bookmarkEnd w:id="0"/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10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574"/>
        <w:gridCol w:w="2327"/>
        <w:gridCol w:w="1497"/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项目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设计内容</w:t>
            </w:r>
          </w:p>
        </w:tc>
        <w:tc>
          <w:tcPr>
            <w:tcW w:w="23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4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2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周期（天）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3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4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" w:firstLineChars="196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项目制作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内容</w:t>
            </w:r>
          </w:p>
        </w:tc>
        <w:tc>
          <w:tcPr>
            <w:tcW w:w="23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4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2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周期（天）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57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23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4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28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0251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报价合计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1"/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>小写：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</w:rPr>
              <w:t xml:space="preserve">  大写：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4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900" w:leftChars="0" w:hanging="900" w:hangingChars="3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注：1.本项目报价是履行合同的最终价格，应</w:t>
      </w:r>
      <w:r>
        <w:rPr>
          <w:rFonts w:hint="eastAsia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包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完成本项目所需的一切费用，采购人不再支付其他任何费用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eastAsia="zh-CN"/>
        </w:rPr>
        <w:t>；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因供应商自己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报价估算错误等引起的风险由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  <w:lang w:val="en-US" w:eastAsia="zh-CN"/>
        </w:rPr>
        <w:t>供应商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自行承担。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left="896" w:leftChars="284" w:hanging="300" w:hangingChars="100"/>
        <w:textAlignment w:val="auto"/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2.“报价表”为多页的，每页均需由法定代表人或授权代表签字并盖供应商印章。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600" w:firstLineChars="200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3.“报价表”以包为单位填写。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法定代表人或授权代表：（</w:t>
      </w:r>
      <w:r>
        <w:rPr>
          <w:rFonts w:hint="default" w:ascii="Times New Roman" w:hAnsi="Times New Roman" w:eastAsia="方正仿宋_GB2312" w:cs="Times New Roman"/>
          <w:color w:val="000000"/>
          <w:sz w:val="30"/>
          <w:szCs w:val="30"/>
          <w:highlight w:val="none"/>
        </w:rPr>
        <w:t>签字或盖章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29" w:rightChars="14" w:firstLine="3300" w:firstLineChars="11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 xml:space="preserve">日 期：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0"/>
          <w:szCs w:val="30"/>
          <w:highlight w:val="none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AD83F6-3DE2-4087-9430-63A0BA893B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EEA9FE-9EA4-44C1-B88D-489C7877F27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BE6E57B-8878-4D2C-9AD1-94BEF90C47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58AD5E9A"/>
    <w:rsid w:val="15743E42"/>
    <w:rsid w:val="326225B7"/>
    <w:rsid w:val="460A3878"/>
    <w:rsid w:val="58AD5E9A"/>
    <w:rsid w:val="59466384"/>
    <w:rsid w:val="7B32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2024-03-25T07:30:00Z</dcterms:created>
  <dc:creator>H·Y</dc:creator>
  <cp:lastModifiedBy>H·Y</cp:lastModifiedBy>
  <dcterms:modified xsi:type="dcterms:W3CDTF">2024-03-25T07:52:37Z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FF2D047056254D6AB53F46F03A5ADF0B_13</vt:lpwstr>
  </property>
</Properties>
</file>