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7FC50">
      <w:pPr>
        <w:keepNext/>
        <w:keepLines/>
        <w:pageBreakBefore w:val="0"/>
        <w:widowControl w:val="0"/>
        <w:kinsoku/>
        <w:wordWrap/>
        <w:overflowPunct/>
        <w:topLinePunct w:val="0"/>
        <w:autoSpaceDE/>
        <w:autoSpaceDN/>
        <w:bidi w:val="0"/>
        <w:adjustRightInd/>
        <w:snapToGrid/>
        <w:spacing w:before="0" w:after="0" w:line="700" w:lineRule="exact"/>
        <w:jc w:val="left"/>
        <w:textAlignment w:val="auto"/>
        <w:outlineLvl w:val="2"/>
        <w:rPr>
          <w:rFonts w:hint="default" w:ascii="黑体" w:hAnsi="黑体" w:eastAsia="黑体" w:cs="黑体"/>
          <w:b w:val="0"/>
          <w:bCs w:val="0"/>
          <w:kern w:val="2"/>
          <w:sz w:val="32"/>
          <w:szCs w:val="32"/>
          <w:highlight w:val="none"/>
          <w:lang w:val="en-US" w:eastAsia="zh-CN" w:bidi="ar-SA"/>
        </w:rPr>
      </w:pPr>
      <w:r>
        <w:rPr>
          <w:rFonts w:hint="default" w:ascii="黑体" w:hAnsi="黑体" w:eastAsia="黑体" w:cs="黑体"/>
          <w:b w:val="0"/>
          <w:bCs w:val="0"/>
          <w:kern w:val="2"/>
          <w:sz w:val="32"/>
          <w:szCs w:val="32"/>
          <w:highlight w:val="none"/>
          <w:lang w:val="en-US" w:eastAsia="zh-CN" w:bidi="ar-SA"/>
        </w:rPr>
        <w:t>附件4</w:t>
      </w:r>
    </w:p>
    <w:p w14:paraId="1CC2CD32">
      <w:pPr>
        <w:keepNext/>
        <w:keepLines/>
        <w:pageBreakBefore w:val="0"/>
        <w:widowControl w:val="0"/>
        <w:kinsoku/>
        <w:wordWrap/>
        <w:overflowPunct/>
        <w:topLinePunct w:val="0"/>
        <w:autoSpaceDE/>
        <w:autoSpaceDN/>
        <w:bidi w:val="0"/>
        <w:adjustRightInd/>
        <w:snapToGrid/>
        <w:spacing w:before="260" w:after="260" w:line="700" w:lineRule="exact"/>
        <w:jc w:val="center"/>
        <w:textAlignment w:val="auto"/>
        <w:outlineLvl w:val="2"/>
        <w:rPr>
          <w:rFonts w:hint="eastAsia" w:ascii="方正公文小标宋" w:hAnsi="方正公文小标宋" w:eastAsia="方正公文小标宋" w:cs="方正公文小标宋"/>
          <w:b w:val="0"/>
          <w:bCs w:val="0"/>
          <w:color w:val="000000"/>
          <w:kern w:val="2"/>
          <w:sz w:val="44"/>
          <w:szCs w:val="44"/>
          <w:highlight w:val="none"/>
          <w:lang w:val="en-US" w:eastAsia="zh-CN" w:bidi="ar-SA"/>
        </w:rPr>
      </w:pPr>
      <w:r>
        <w:rPr>
          <w:rFonts w:hint="eastAsia" w:ascii="方正公文小标宋" w:hAnsi="方正公文小标宋" w:eastAsia="方正公文小标宋" w:cs="方正公文小标宋"/>
          <w:b w:val="0"/>
          <w:bCs w:val="0"/>
          <w:color w:val="000000"/>
          <w:kern w:val="2"/>
          <w:sz w:val="44"/>
          <w:szCs w:val="44"/>
          <w:highlight w:val="none"/>
          <w:lang w:val="en-US" w:eastAsia="zh-CN" w:bidi="ar-SA"/>
        </w:rPr>
        <w:t>承诺书</w:t>
      </w:r>
    </w:p>
    <w:p w14:paraId="1B9CAB51">
      <w:pPr>
        <w:rPr>
          <w:rFonts w:hint="default" w:ascii="Times New Roman" w:hAnsi="Times New Roman" w:eastAsia="方正仿宋简体" w:cs="Times New Roman"/>
          <w:sz w:val="21"/>
          <w:szCs w:val="24"/>
          <w:highlight w:val="none"/>
          <w:lang w:val="en-US" w:eastAsia="zh-CN"/>
        </w:rPr>
      </w:pPr>
    </w:p>
    <w:p w14:paraId="044757C4">
      <w:pPr>
        <w:keepNext w:val="0"/>
        <w:keepLines w:val="0"/>
        <w:pageBreakBefore w:val="0"/>
        <w:widowControl/>
        <w:suppressLineNumbers w:val="0"/>
        <w:kinsoku/>
        <w:wordWrap/>
        <w:overflowPunct/>
        <w:topLinePunct w:val="0"/>
        <w:autoSpaceDE/>
        <w:autoSpaceDN/>
        <w:bidi w:val="0"/>
        <w:adjustRightInd/>
        <w:snapToGrid/>
        <w:spacing w:line="576" w:lineRule="atLeast"/>
        <w:jc w:val="left"/>
        <w:textAlignment w:val="auto"/>
        <w:rPr>
          <w:rFonts w:hint="default" w:ascii="Times New Roman" w:hAnsi="Times New Roman" w:eastAsia="方正仿宋简体" w:cs="Times New Roman"/>
          <w:color w:val="000000"/>
          <w:kern w:val="0"/>
          <w:sz w:val="32"/>
          <w:szCs w:val="32"/>
          <w:highlight w:val="none"/>
          <w:lang w:val="en-US" w:eastAsia="zh-CN" w:bidi="ar"/>
        </w:rPr>
      </w:pPr>
      <w:r>
        <w:rPr>
          <w:rFonts w:hint="default" w:ascii="Times New Roman" w:hAnsi="Times New Roman" w:eastAsia="方正仿宋简体" w:cs="Times New Roman"/>
          <w:color w:val="000000"/>
          <w:kern w:val="0"/>
          <w:sz w:val="32"/>
          <w:szCs w:val="32"/>
          <w:highlight w:val="none"/>
          <w:lang w:val="en-US" w:eastAsia="zh-CN" w:bidi="ar"/>
        </w:rPr>
        <w:t>我公司作为本次项目投标人，根据招标文件要求，郑重承诺如下：</w:t>
      </w:r>
    </w:p>
    <w:p w14:paraId="3E16B03D">
      <w:pPr>
        <w:keepNext w:val="0"/>
        <w:keepLines w:val="0"/>
        <w:pageBreakBefore w:val="0"/>
        <w:widowControl w:val="0"/>
        <w:kinsoku/>
        <w:wordWrap/>
        <w:overflowPunct/>
        <w:topLinePunct w:val="0"/>
        <w:autoSpaceDE/>
        <w:autoSpaceDN/>
        <w:bidi w:val="0"/>
        <w:adjustRightInd/>
        <w:snapToGrid/>
        <w:spacing w:before="120" w:line="576" w:lineRule="atLeast"/>
        <w:ind w:firstLine="640" w:firstLineChars="200"/>
        <w:jc w:val="both"/>
        <w:textAlignment w:val="auto"/>
        <w:rPr>
          <w:rFonts w:hint="default" w:ascii="Times New Roman" w:hAnsi="Times New Roman" w:eastAsia="方正仿宋简体" w:cs="Times New Roman"/>
          <w:color w:val="000000"/>
          <w:kern w:val="2"/>
          <w:sz w:val="32"/>
          <w:szCs w:val="32"/>
          <w:highlight w:val="none"/>
          <w:lang w:val="en-US" w:eastAsia="zh-CN" w:bidi="ar-SA"/>
        </w:rPr>
      </w:pPr>
      <w:r>
        <w:rPr>
          <w:rFonts w:hint="default" w:ascii="Times New Roman" w:hAnsi="Times New Roman" w:eastAsia="方正仿宋简体" w:cs="Times New Roman"/>
          <w:color w:val="000000"/>
          <w:kern w:val="2"/>
          <w:sz w:val="32"/>
          <w:szCs w:val="32"/>
          <w:highlight w:val="none"/>
          <w:lang w:val="en-US" w:eastAsia="zh-CN" w:bidi="ar-SA"/>
        </w:rPr>
        <w:t>我公司满足《中华人民共和国政府采购法》第二十二条关于供应商的资格要求：</w:t>
      </w:r>
    </w:p>
    <w:p w14:paraId="540ABC56">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1.具有独立承担民事责任的能力；</w:t>
      </w:r>
    </w:p>
    <w:p w14:paraId="66FCF72E">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2.具有良好的商业信誉和健全的财会制度；</w:t>
      </w:r>
    </w:p>
    <w:p w14:paraId="72C606BA">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3.具有履行合同所必需的设备和专业技术能力；</w:t>
      </w:r>
    </w:p>
    <w:p w14:paraId="0A76097A">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4.有依法缴纳税收和社会保障金的良好记录；</w:t>
      </w:r>
    </w:p>
    <w:p w14:paraId="7B22C36D">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5.参加本次采购活动前三年内，在经营中没有不良记录、无重大违法记录；</w:t>
      </w:r>
    </w:p>
    <w:p w14:paraId="6D70F0FF">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6.法律、行政法规规定的其他条件。</w:t>
      </w:r>
    </w:p>
    <w:p w14:paraId="67BB0979">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如违反承诺，我公司愿意承担一切法律责任。</w:t>
      </w:r>
    </w:p>
    <w:p w14:paraId="0BF5E66D">
      <w:pPr>
        <w:keepNext w:val="0"/>
        <w:keepLines w:val="0"/>
        <w:pageBreakBefore w:val="0"/>
        <w:widowControl w:val="0"/>
        <w:kinsoku/>
        <w:wordWrap/>
        <w:overflowPunct/>
        <w:topLinePunct w:val="0"/>
        <w:autoSpaceDE/>
        <w:autoSpaceDN/>
        <w:bidi w:val="0"/>
        <w:adjustRightInd/>
        <w:snapToGrid/>
        <w:spacing w:line="576" w:lineRule="atLeast"/>
        <w:jc w:val="right"/>
        <w:textAlignment w:val="auto"/>
        <w:rPr>
          <w:rFonts w:hint="default" w:ascii="Times New Roman" w:hAnsi="Times New Roman" w:eastAsia="方正仿宋简体" w:cs="Times New Roman"/>
          <w:sz w:val="32"/>
          <w:szCs w:val="32"/>
          <w:highlight w:val="none"/>
        </w:rPr>
      </w:pPr>
    </w:p>
    <w:p w14:paraId="43192E21">
      <w:pPr>
        <w:pageBreakBefore w:val="0"/>
        <w:widowControl w:val="0"/>
        <w:kinsoku/>
        <w:wordWrap/>
        <w:overflowPunct/>
        <w:topLinePunct w:val="0"/>
        <w:autoSpaceDE/>
        <w:autoSpaceDN/>
        <w:bidi w:val="0"/>
        <w:adjustRightInd/>
        <w:snapToGrid/>
        <w:spacing w:before="120" w:line="576" w:lineRule="atLeast"/>
        <w:jc w:val="both"/>
        <w:textAlignment w:val="auto"/>
        <w:rPr>
          <w:rFonts w:hint="default" w:ascii="Times New Roman" w:hAnsi="Times New Roman" w:eastAsia="方正仿宋简体" w:cs="Times New Roman"/>
          <w:kern w:val="2"/>
          <w:sz w:val="32"/>
          <w:szCs w:val="32"/>
          <w:highlight w:val="none"/>
          <w:lang w:val="en-US" w:eastAsia="zh-CN" w:bidi="ar-SA"/>
        </w:rPr>
      </w:pPr>
    </w:p>
    <w:p w14:paraId="6DCE428F">
      <w:pPr>
        <w:pageBreakBefore w:val="0"/>
        <w:widowControl/>
        <w:kinsoku/>
        <w:wordWrap/>
        <w:overflowPunct/>
        <w:topLinePunct w:val="0"/>
        <w:autoSpaceDE/>
        <w:autoSpaceDN/>
        <w:bidi w:val="0"/>
        <w:adjustRightInd/>
        <w:snapToGrid/>
        <w:spacing w:line="576" w:lineRule="atLeast"/>
        <w:ind w:firstLine="3520" w:firstLineChars="1100"/>
        <w:jc w:val="righ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color w:val="000000"/>
          <w:kern w:val="0"/>
          <w:sz w:val="32"/>
          <w:szCs w:val="32"/>
          <w:highlight w:val="none"/>
          <w:lang w:bidi="ar"/>
        </w:rPr>
        <w:t>供应商名称：（盖</w:t>
      </w:r>
      <w:r>
        <w:rPr>
          <w:rFonts w:hint="default" w:ascii="Times New Roman" w:hAnsi="Times New Roman" w:eastAsia="方正仿宋简体" w:cs="Times New Roman"/>
          <w:color w:val="000000"/>
          <w:kern w:val="0"/>
          <w:sz w:val="32"/>
          <w:szCs w:val="32"/>
          <w:highlight w:val="none"/>
          <w:lang w:val="en-US" w:eastAsia="zh-CN" w:bidi="ar"/>
        </w:rPr>
        <w:t>单位公</w:t>
      </w:r>
      <w:r>
        <w:rPr>
          <w:rFonts w:hint="default" w:ascii="Times New Roman" w:hAnsi="Times New Roman" w:eastAsia="方正仿宋简体" w:cs="Times New Roman"/>
          <w:color w:val="000000"/>
          <w:kern w:val="0"/>
          <w:sz w:val="32"/>
          <w:szCs w:val="32"/>
          <w:highlight w:val="none"/>
          <w:lang w:bidi="ar"/>
        </w:rPr>
        <w:t xml:space="preserve">章） </w:t>
      </w:r>
    </w:p>
    <w:p w14:paraId="22CA6F3F">
      <w:pPr>
        <w:pageBreakBefore w:val="0"/>
        <w:widowControl/>
        <w:kinsoku/>
        <w:wordWrap/>
        <w:overflowPunct/>
        <w:topLinePunct w:val="0"/>
        <w:autoSpaceDE/>
        <w:autoSpaceDN/>
        <w:bidi w:val="0"/>
        <w:adjustRightInd/>
        <w:snapToGrid/>
        <w:spacing w:line="576" w:lineRule="atLeast"/>
        <w:jc w:val="righ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color w:val="000000"/>
          <w:kern w:val="0"/>
          <w:sz w:val="32"/>
          <w:szCs w:val="32"/>
          <w:highlight w:val="none"/>
          <w:lang w:bidi="ar"/>
        </w:rPr>
        <w:t>法定代表人或授权代表：（</w:t>
      </w:r>
      <w:r>
        <w:rPr>
          <w:rFonts w:hint="default" w:ascii="Times New Roman" w:hAnsi="Times New Roman" w:eastAsia="方正仿宋简体" w:cs="Times New Roman"/>
          <w:color w:val="000000"/>
          <w:sz w:val="32"/>
          <w:szCs w:val="32"/>
          <w:highlight w:val="none"/>
        </w:rPr>
        <w:t>签字或盖章</w:t>
      </w:r>
      <w:r>
        <w:rPr>
          <w:rFonts w:hint="default" w:ascii="Times New Roman" w:hAnsi="Times New Roman" w:eastAsia="方正仿宋简体" w:cs="Times New Roman"/>
          <w:color w:val="000000"/>
          <w:kern w:val="0"/>
          <w:sz w:val="32"/>
          <w:szCs w:val="32"/>
          <w:highlight w:val="none"/>
          <w:lang w:bidi="ar"/>
        </w:rPr>
        <w:t xml:space="preserve">） </w:t>
      </w:r>
    </w:p>
    <w:p w14:paraId="2CD0031B">
      <w:pPr>
        <w:keepNext/>
        <w:keepLines/>
        <w:pageBreakBefore w:val="0"/>
        <w:widowControl w:val="0"/>
        <w:kinsoku/>
        <w:wordWrap/>
        <w:overflowPunct/>
        <w:topLinePunct w:val="0"/>
        <w:autoSpaceDE/>
        <w:autoSpaceDN/>
        <w:bidi w:val="0"/>
        <w:adjustRightInd/>
        <w:snapToGrid/>
        <w:spacing w:before="0" w:after="0" w:line="576" w:lineRule="atLeast"/>
        <w:jc w:val="center"/>
        <w:textAlignment w:val="auto"/>
        <w:outlineLvl w:val="2"/>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 xml:space="preserve">                               日 期：  年   月   日</w:t>
      </w:r>
    </w:p>
    <w:p w14:paraId="58D468A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br w:type="page"/>
      </w:r>
    </w:p>
    <w:p w14:paraId="3C5805E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p>
    <w:p w14:paraId="36D76B0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公文小标宋" w:hAnsi="方正公文小标宋" w:eastAsia="方正公文小标宋" w:cs="方正公文小标宋"/>
          <w:sz w:val="44"/>
          <w:szCs w:val="44"/>
          <w:highlight w:val="none"/>
          <w:lang w:val="en-US" w:eastAsia="zh-CN"/>
        </w:rPr>
      </w:pPr>
      <w:r>
        <w:rPr>
          <w:rFonts w:hint="eastAsia" w:ascii="方正公文小标宋" w:hAnsi="方正公文小标宋" w:eastAsia="方正公文小标宋" w:cs="方正公文小标宋"/>
          <w:sz w:val="44"/>
          <w:szCs w:val="44"/>
          <w:highlight w:val="none"/>
          <w:lang w:val="en-US" w:eastAsia="zh-CN"/>
        </w:rPr>
        <w:t>其他需提供的承诺函（格式自拟）</w:t>
      </w:r>
    </w:p>
    <w:p w14:paraId="6110471D">
      <w:pPr>
        <w:widowControl w:val="0"/>
        <w:spacing w:after="120" w:line="259" w:lineRule="auto"/>
        <w:jc w:val="center"/>
        <w:rPr>
          <w:rFonts w:hint="default" w:ascii="Times New Roman" w:hAnsi="Times New Roman" w:eastAsia="方正仿宋简体" w:cs="Times New Roman"/>
          <w:kern w:val="2"/>
          <w:sz w:val="28"/>
          <w:szCs w:val="28"/>
          <w:highlight w:val="none"/>
          <w:lang w:val="en-US" w:eastAsia="zh-CN" w:bidi="ar-SA"/>
        </w:rPr>
      </w:pPr>
      <w:r>
        <w:rPr>
          <w:rFonts w:hint="default" w:ascii="Times New Roman" w:hAnsi="Times New Roman" w:eastAsia="方正仿宋简体" w:cs="Times New Roman"/>
          <w:kern w:val="2"/>
          <w:sz w:val="28"/>
          <w:szCs w:val="28"/>
          <w:highlight w:val="none"/>
          <w:lang w:val="en-US" w:eastAsia="zh-CN" w:bidi="ar-SA"/>
        </w:rPr>
        <w:t>（加盖单位公章，此项不提供比选文件无效）</w:t>
      </w:r>
    </w:p>
    <w:p w14:paraId="785A782D">
      <w:pPr>
        <w:rPr>
          <w:rFonts w:hint="default" w:ascii="Calibri" w:hAnsi="Calibri" w:eastAsia="宋体" w:cs="Times New Roman"/>
          <w:sz w:val="21"/>
          <w:szCs w:val="24"/>
          <w:highlight w:val="none"/>
          <w:lang w:val="en-US" w:eastAsia="zh-CN"/>
        </w:rPr>
      </w:pPr>
    </w:p>
    <w:p w14:paraId="512A384E">
      <w:pPr>
        <w:keepNext w:val="0"/>
        <w:keepLines w:val="0"/>
        <w:pageBreakBefore w:val="0"/>
        <w:widowControl w:val="0"/>
        <w:kinsoku/>
        <w:wordWrap/>
        <w:overflowPunct/>
        <w:topLinePunct w:val="0"/>
        <w:autoSpaceDE/>
        <w:autoSpaceDN/>
        <w:bidi w:val="0"/>
        <w:adjustRightInd/>
        <w:snapToGrid/>
        <w:spacing w:after="120" w:line="576"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（一）供应商与其他供应商之间，单位负责人不为同一人而且不存在直接控股、管理关系。（提供承诺函）</w:t>
      </w:r>
    </w:p>
    <w:p w14:paraId="05D44967">
      <w:pPr>
        <w:keepNext w:val="0"/>
        <w:keepLines w:val="0"/>
        <w:pageBreakBefore w:val="0"/>
        <w:widowControl w:val="0"/>
        <w:kinsoku/>
        <w:wordWrap/>
        <w:overflowPunct/>
        <w:topLinePunct w:val="0"/>
        <w:autoSpaceDE/>
        <w:autoSpaceDN/>
        <w:bidi w:val="0"/>
        <w:adjustRightInd/>
        <w:snapToGrid/>
        <w:spacing w:after="120" w:line="576"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（二）参加本次采购活动，供应商不存在和其他供应商在同一合同项下的采购项目中，同时委托同一个自然人、同一家庭的人员、同一单位的人员作为代理人的行为。（提供承诺函）</w:t>
      </w:r>
    </w:p>
    <w:p w14:paraId="348B964B">
      <w:pPr>
        <w:keepNext w:val="0"/>
        <w:keepLines w:val="0"/>
        <w:pageBreakBefore w:val="0"/>
        <w:widowControl w:val="0"/>
        <w:kinsoku/>
        <w:wordWrap/>
        <w:overflowPunct/>
        <w:topLinePunct w:val="0"/>
        <w:autoSpaceDE/>
        <w:autoSpaceDN/>
        <w:bidi w:val="0"/>
        <w:adjustRightInd/>
        <w:snapToGrid/>
        <w:spacing w:after="120" w:line="576"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（三）提供为采购项目提供整体设计、规范编制或者项目管理、监理、检测等服务的供应商，不得再参加该采购项目的其他采购活动的承诺函（提供承诺函）</w:t>
      </w:r>
    </w:p>
    <w:p w14:paraId="660077EA">
      <w:pPr>
        <w:keepNext w:val="0"/>
        <w:keepLines w:val="0"/>
        <w:pageBreakBefore w:val="0"/>
        <w:widowControl w:val="0"/>
        <w:kinsoku/>
        <w:wordWrap/>
        <w:overflowPunct/>
        <w:topLinePunct w:val="0"/>
        <w:autoSpaceDE/>
        <w:autoSpaceDN/>
        <w:bidi w:val="0"/>
        <w:adjustRightInd/>
        <w:snapToGrid/>
        <w:spacing w:after="120" w:line="576"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（四）提供供应商单位及其现任法定代表人、主要负责人不具有行贿犯罪记录承诺函原件。（提供承诺函）</w:t>
      </w:r>
    </w:p>
    <w:p w14:paraId="074D9A5E">
      <w:pPr>
        <w:jc w:val="center"/>
        <w:rPr>
          <w:rFonts w:hint="eastAsia" w:ascii="方正公文小标宋" w:hAnsi="方正公文小标宋" w:eastAsia="方正公文小标宋" w:cs="方正公文小标宋"/>
          <w:b w:val="0"/>
          <w:bCs w:val="0"/>
          <w:color w:val="000000"/>
          <w:kern w:val="0"/>
          <w:sz w:val="44"/>
          <w:szCs w:val="44"/>
          <w:highlight w:val="none"/>
          <w:lang w:val="en-US" w:eastAsia="zh-CN" w:bidi="ar"/>
        </w:rPr>
      </w:pPr>
      <w:r>
        <w:rPr>
          <w:rFonts w:hint="default" w:ascii="Times New Roman" w:hAnsi="Times New Roman" w:eastAsia="方正仿宋简体" w:cs="Times New Roman"/>
          <w:sz w:val="21"/>
          <w:szCs w:val="24"/>
          <w:highlight w:val="none"/>
        </w:rPr>
        <w:br w:type="page"/>
      </w:r>
      <w:r>
        <w:rPr>
          <w:rFonts w:hint="eastAsia" w:ascii="方正公文小标宋" w:hAnsi="方正公文小标宋" w:eastAsia="方正公文小标宋" w:cs="方正公文小标宋"/>
          <w:b w:val="0"/>
          <w:bCs w:val="0"/>
          <w:color w:val="000000"/>
          <w:kern w:val="0"/>
          <w:sz w:val="44"/>
          <w:szCs w:val="44"/>
          <w:highlight w:val="none"/>
          <w:lang w:val="en-US" w:eastAsia="zh-CN" w:bidi="ar"/>
        </w:rPr>
        <w:t>廉洁和保密承诺书</w:t>
      </w:r>
    </w:p>
    <w:p w14:paraId="1CE14D52">
      <w:pPr>
        <w:keepNext w:val="0"/>
        <w:keepLines w:val="0"/>
        <w:pageBreakBefore w:val="0"/>
        <w:widowControl w:val="0"/>
        <w:kinsoku/>
        <w:wordWrap/>
        <w:overflowPunct/>
        <w:topLinePunct w:val="0"/>
        <w:autoSpaceDE/>
        <w:autoSpaceDN/>
        <w:bidi w:val="0"/>
        <w:adjustRightInd/>
        <w:snapToGrid/>
        <w:spacing w:line="576" w:lineRule="atLeast"/>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致：四川省慈善联合总会</w:t>
      </w:r>
    </w:p>
    <w:p w14:paraId="1F4F9DBE">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为充分体现守法和诚信的原则，防止不正当竞争和违纪违法行为的发生，维护贵单位及我公司在业务往来中的合法权益，我公司郑重作出以下廉洁承诺。</w:t>
      </w:r>
    </w:p>
    <w:p w14:paraId="6EE43F5F">
      <w:pPr>
        <w:keepNext w:val="0"/>
        <w:keepLines w:val="0"/>
        <w:pageBreakBefore w:val="0"/>
        <w:widowControl w:val="0"/>
        <w:kinsoku/>
        <w:wordWrap/>
        <w:overflowPunct/>
        <w:topLinePunct w:val="0"/>
        <w:autoSpaceDE/>
        <w:autoSpaceDN/>
        <w:bidi w:val="0"/>
        <w:adjustRightInd/>
        <w:snapToGrid/>
        <w:spacing w:line="576" w:lineRule="atLeast"/>
        <w:ind w:left="0" w:leftChars="0"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一、我公司同意，本廉洁和保密承诺书作为合同的附件，对我公司具有约束力。</w:t>
      </w:r>
    </w:p>
    <w:p w14:paraId="4E543E72">
      <w:pPr>
        <w:keepNext w:val="0"/>
        <w:keepLines w:val="0"/>
        <w:pageBreakBefore w:val="0"/>
        <w:widowControl w:val="0"/>
        <w:kinsoku/>
        <w:wordWrap/>
        <w:overflowPunct/>
        <w:topLinePunct w:val="0"/>
        <w:autoSpaceDE/>
        <w:autoSpaceDN/>
        <w:bidi w:val="0"/>
        <w:adjustRightInd/>
        <w:snapToGrid/>
        <w:spacing w:line="576" w:lineRule="atLeast"/>
        <w:ind w:left="0" w:leftChars="0"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黑体" w:hAnsi="黑体" w:eastAsia="黑体" w:cs="黑体"/>
          <w:b w:val="0"/>
          <w:bCs w:val="0"/>
          <w:color w:val="000000"/>
          <w:kern w:val="0"/>
          <w:sz w:val="32"/>
          <w:szCs w:val="32"/>
          <w:highlight w:val="none"/>
          <w:lang w:val="en-US" w:eastAsia="zh-CN" w:bidi="ar"/>
        </w:rPr>
        <w:t>二、基本承诺：</w:t>
      </w:r>
    </w:p>
    <w:p w14:paraId="2500C91A">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1.严格遵守国家法律法规和廉洁从业规定。</w:t>
      </w:r>
    </w:p>
    <w:p w14:paraId="5EA1BE18">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2.我公司参加贵单位的各项采购（合作）活动均遵循守法和诚信的原则，不损害国家和贵单位的合法权益。</w:t>
      </w:r>
    </w:p>
    <w:p w14:paraId="5EE494DD">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3.我公司保持对工作人员进行廉洁从业教育，增强其廉洁自律意识。</w:t>
      </w:r>
    </w:p>
    <w:p w14:paraId="306DAF05">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4.我公司或我公司工作人员不得向贵单位或贵单位工作人员及其亲属馈赠现金、有价证券、支付凭证和贵重礼品。</w:t>
      </w:r>
    </w:p>
    <w:p w14:paraId="6D9CA314">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5.我公司或我公司工作人员不得违规获取贵单位保密的采购（合作）活动相关信息，不得与贵单位或贵单位工作人员合谋弄虚作假，串通参选或其他违规操纵采购（合作）活动。</w:t>
      </w:r>
    </w:p>
    <w:p w14:paraId="5110345D">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6.我公司或我公司工作人员不得以任何理由，为贵单位或贵单位工作人员及其亲属购置、提供通信工具、交通工具和高档办公用品等物品；不得以任何理由，为贵单位或贵单位工作人员及其亲属提供度假、旅游、到营业性娱乐场所活动及报销、支付应由贵单位或贵单位工作人员及其亲属支付的费用。</w:t>
      </w:r>
    </w:p>
    <w:p w14:paraId="28DBE225">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 xml:space="preserve">7.我公司不得为贵单位工作人员的亲属安排工作。 </w:t>
      </w:r>
    </w:p>
    <w:p w14:paraId="3683D92F">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 xml:space="preserve">8.我公司及我公司工作人员不得有其他妨碍正常交易的违法行为。 </w:t>
      </w:r>
    </w:p>
    <w:p w14:paraId="5D54A1DC">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9.我公司保证不向第三方扩散、转让本次比选获取的各种技术、经济和经营资料。</w:t>
      </w:r>
    </w:p>
    <w:p w14:paraId="7B0114C9">
      <w:pPr>
        <w:keepNext w:val="0"/>
        <w:keepLines w:val="0"/>
        <w:pageBreakBefore w:val="0"/>
        <w:widowControl w:val="0"/>
        <w:kinsoku/>
        <w:wordWrap/>
        <w:overflowPunct/>
        <w:topLinePunct w:val="0"/>
        <w:autoSpaceDE/>
        <w:autoSpaceDN/>
        <w:bidi w:val="0"/>
        <w:adjustRightInd/>
        <w:snapToGrid/>
        <w:spacing w:line="576" w:lineRule="atLeast"/>
        <w:ind w:left="0" w:leftChars="0" w:firstLine="640" w:firstLineChars="200"/>
        <w:textAlignment w:val="auto"/>
        <w:rPr>
          <w:rFonts w:hint="default" w:ascii="黑体" w:hAnsi="黑体" w:eastAsia="黑体" w:cs="黑体"/>
          <w:b w:val="0"/>
          <w:bCs w:val="0"/>
          <w:color w:val="000000"/>
          <w:kern w:val="0"/>
          <w:sz w:val="32"/>
          <w:szCs w:val="32"/>
          <w:highlight w:val="none"/>
          <w:lang w:val="en-US" w:eastAsia="zh-CN" w:bidi="ar"/>
        </w:rPr>
      </w:pPr>
      <w:r>
        <w:rPr>
          <w:rFonts w:hint="default" w:ascii="黑体" w:hAnsi="黑体" w:eastAsia="黑体" w:cs="黑体"/>
          <w:b w:val="0"/>
          <w:bCs w:val="0"/>
          <w:color w:val="000000"/>
          <w:kern w:val="0"/>
          <w:sz w:val="32"/>
          <w:szCs w:val="32"/>
          <w:highlight w:val="none"/>
          <w:lang w:val="en-US" w:eastAsia="zh-CN" w:bidi="ar"/>
        </w:rPr>
        <w:t>三、监督</w:t>
      </w:r>
    </w:p>
    <w:p w14:paraId="3E9FAC7A">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eastAsia" w:ascii="Times New Roman" w:hAnsi="Times New Roman" w:eastAsia="方正仿宋简体" w:cs="Times New Roman"/>
          <w:b w:val="0"/>
          <w:bCs w:val="0"/>
          <w:color w:val="000000"/>
          <w:kern w:val="0"/>
          <w:sz w:val="32"/>
          <w:szCs w:val="32"/>
          <w:highlight w:val="none"/>
          <w:lang w:val="en-US" w:eastAsia="zh-CN" w:bidi="ar"/>
        </w:rPr>
        <w:t>1.</w:t>
      </w:r>
      <w:r>
        <w:rPr>
          <w:rFonts w:hint="default" w:ascii="Times New Roman" w:hAnsi="Times New Roman" w:eastAsia="方正仿宋简体" w:cs="Times New Roman"/>
          <w:b w:val="0"/>
          <w:bCs w:val="0"/>
          <w:color w:val="000000"/>
          <w:kern w:val="0"/>
          <w:sz w:val="32"/>
          <w:szCs w:val="32"/>
          <w:highlight w:val="none"/>
          <w:lang w:val="en-US" w:eastAsia="zh-CN" w:bidi="ar"/>
        </w:rPr>
        <w:t>我公司自觉接受监督。</w:t>
      </w:r>
    </w:p>
    <w:p w14:paraId="349FD6F9">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eastAsia" w:ascii="Times New Roman" w:hAnsi="Times New Roman" w:eastAsia="方正仿宋简体" w:cs="Times New Roman"/>
          <w:b w:val="0"/>
          <w:bCs w:val="0"/>
          <w:color w:val="000000"/>
          <w:kern w:val="0"/>
          <w:sz w:val="32"/>
          <w:szCs w:val="32"/>
          <w:highlight w:val="none"/>
          <w:lang w:val="en-US" w:eastAsia="zh-CN" w:bidi="ar"/>
        </w:rPr>
        <w:t>2.</w:t>
      </w:r>
      <w:r>
        <w:rPr>
          <w:rFonts w:hint="default" w:ascii="Times New Roman" w:hAnsi="Times New Roman" w:eastAsia="方正仿宋简体" w:cs="Times New Roman"/>
          <w:b w:val="0"/>
          <w:bCs w:val="0"/>
          <w:color w:val="000000"/>
          <w:kern w:val="0"/>
          <w:sz w:val="32"/>
          <w:szCs w:val="32"/>
          <w:highlight w:val="none"/>
          <w:lang w:val="en-US" w:eastAsia="zh-CN" w:bidi="ar"/>
        </w:rPr>
        <w:t>我公司如发现贵单位工作人员有违法乱纪的行为，将向贵单位监察部门举报。</w:t>
      </w:r>
    </w:p>
    <w:p w14:paraId="098423F5">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eastAsia" w:ascii="Times New Roman" w:hAnsi="Times New Roman" w:eastAsia="方正仿宋简体" w:cs="Times New Roman"/>
          <w:b w:val="0"/>
          <w:bCs w:val="0"/>
          <w:color w:val="000000"/>
          <w:kern w:val="0"/>
          <w:sz w:val="32"/>
          <w:szCs w:val="32"/>
          <w:highlight w:val="none"/>
          <w:lang w:val="en-US" w:eastAsia="zh-CN" w:bidi="ar"/>
        </w:rPr>
        <w:t>3.</w:t>
      </w:r>
      <w:r>
        <w:rPr>
          <w:rFonts w:hint="default" w:ascii="Times New Roman" w:hAnsi="Times New Roman" w:eastAsia="方正仿宋简体" w:cs="Times New Roman"/>
          <w:b w:val="0"/>
          <w:bCs w:val="0"/>
          <w:color w:val="000000"/>
          <w:kern w:val="0"/>
          <w:sz w:val="32"/>
          <w:szCs w:val="32"/>
          <w:highlight w:val="none"/>
          <w:lang w:val="en-US" w:eastAsia="zh-CN" w:bidi="ar"/>
        </w:rPr>
        <w:t>贵单位纪检监察部门有权对采购（合作）活动进行监督，有权制止、要求纠正违反本承诺书的行为。</w:t>
      </w:r>
    </w:p>
    <w:p w14:paraId="3522DA89">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eastAsia" w:ascii="Times New Roman" w:hAnsi="Times New Roman" w:eastAsia="方正仿宋简体" w:cs="Times New Roman"/>
          <w:b w:val="0"/>
          <w:bCs w:val="0"/>
          <w:color w:val="000000"/>
          <w:kern w:val="0"/>
          <w:sz w:val="32"/>
          <w:szCs w:val="32"/>
          <w:highlight w:val="none"/>
          <w:lang w:val="en-US" w:eastAsia="zh-CN" w:bidi="ar"/>
        </w:rPr>
        <w:t>4.</w:t>
      </w:r>
      <w:r>
        <w:rPr>
          <w:rFonts w:hint="default" w:ascii="Times New Roman" w:hAnsi="Times New Roman" w:eastAsia="方正仿宋简体" w:cs="Times New Roman"/>
          <w:b w:val="0"/>
          <w:bCs w:val="0"/>
          <w:color w:val="000000"/>
          <w:kern w:val="0"/>
          <w:sz w:val="32"/>
          <w:szCs w:val="32"/>
          <w:highlight w:val="none"/>
          <w:lang w:val="en-US" w:eastAsia="zh-CN" w:bidi="ar"/>
        </w:rPr>
        <w:t>如我公司或我公司工作人员违反本承诺书规定的，贵单位有权采取以下一种或多种措施：1、我公司应按相关项目合同总额5％的金额向贵单位支付违约金；贵单位有权在未支付我公司的任一笔款项中扣除该项违约金。2、有权解除与我公司签订并尚在履行的合同（包括但不限于“相关项目合同”）。3、有权视我公司违约情节轻重，取消今后我公司作为服务商参与贵单位招标的资格。</w:t>
      </w:r>
    </w:p>
    <w:p w14:paraId="381D7665">
      <w:pPr>
        <w:keepNext w:val="0"/>
        <w:keepLines w:val="0"/>
        <w:pageBreakBefore w:val="0"/>
        <w:widowControl w:val="0"/>
        <w:kinsoku/>
        <w:wordWrap/>
        <w:overflowPunct/>
        <w:topLinePunct w:val="0"/>
        <w:autoSpaceDE/>
        <w:autoSpaceDN/>
        <w:bidi w:val="0"/>
        <w:adjustRightInd/>
        <w:snapToGrid/>
        <w:spacing w:line="576" w:lineRule="atLeast"/>
        <w:ind w:left="0" w:leftChars="0" w:firstLine="640" w:firstLineChars="200"/>
        <w:textAlignment w:val="auto"/>
        <w:rPr>
          <w:rFonts w:hint="default" w:ascii="黑体" w:hAnsi="黑体" w:eastAsia="黑体" w:cs="黑体"/>
          <w:b w:val="0"/>
          <w:bCs w:val="0"/>
          <w:color w:val="000000"/>
          <w:kern w:val="0"/>
          <w:sz w:val="32"/>
          <w:szCs w:val="32"/>
          <w:highlight w:val="none"/>
          <w:lang w:val="en-US" w:eastAsia="zh-CN" w:bidi="ar"/>
        </w:rPr>
      </w:pPr>
      <w:r>
        <w:rPr>
          <w:rFonts w:hint="default" w:ascii="黑体" w:hAnsi="黑体" w:eastAsia="黑体" w:cs="黑体"/>
          <w:b w:val="0"/>
          <w:bCs w:val="0"/>
          <w:color w:val="000000"/>
          <w:kern w:val="0"/>
          <w:sz w:val="32"/>
          <w:szCs w:val="32"/>
          <w:highlight w:val="none"/>
          <w:lang w:val="en-US" w:eastAsia="zh-CN" w:bidi="ar"/>
        </w:rPr>
        <w:t>四、生效</w:t>
      </w:r>
    </w:p>
    <w:p w14:paraId="73B57BDA">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eastAsia" w:ascii="Times New Roman" w:hAnsi="Times New Roman" w:eastAsia="方正仿宋简体" w:cs="Times New Roman"/>
          <w:b w:val="0"/>
          <w:bCs w:val="0"/>
          <w:color w:val="000000"/>
          <w:kern w:val="0"/>
          <w:sz w:val="32"/>
          <w:szCs w:val="32"/>
          <w:highlight w:val="none"/>
          <w:lang w:val="en-US" w:eastAsia="zh-CN" w:bidi="ar"/>
        </w:rPr>
        <w:t>1.</w:t>
      </w:r>
      <w:r>
        <w:rPr>
          <w:rFonts w:hint="default" w:ascii="Times New Roman" w:hAnsi="Times New Roman" w:eastAsia="方正仿宋简体" w:cs="Times New Roman"/>
          <w:b w:val="0"/>
          <w:bCs w:val="0"/>
          <w:color w:val="000000"/>
          <w:kern w:val="0"/>
          <w:sz w:val="32"/>
          <w:szCs w:val="32"/>
          <w:highlight w:val="none"/>
          <w:lang w:val="en-US" w:eastAsia="zh-CN" w:bidi="ar"/>
        </w:rPr>
        <w:t>本承诺书并不因相关项目合同期限届满而终止，贵单位发现我公司存在上述违规行为即可随时行使本承诺书之权利。</w:t>
      </w:r>
    </w:p>
    <w:p w14:paraId="77744CB7">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eastAsia" w:ascii="Times New Roman" w:hAnsi="Times New Roman" w:eastAsia="方正仿宋简体" w:cs="Times New Roman"/>
          <w:b w:val="0"/>
          <w:bCs w:val="0"/>
          <w:color w:val="000000"/>
          <w:kern w:val="0"/>
          <w:sz w:val="32"/>
          <w:szCs w:val="32"/>
          <w:highlight w:val="none"/>
          <w:lang w:val="en-US" w:eastAsia="zh-CN" w:bidi="ar"/>
        </w:rPr>
        <w:t>2.</w:t>
      </w:r>
      <w:r>
        <w:rPr>
          <w:rFonts w:hint="default" w:ascii="Times New Roman" w:hAnsi="Times New Roman" w:eastAsia="方正仿宋简体" w:cs="Times New Roman"/>
          <w:b w:val="0"/>
          <w:bCs w:val="0"/>
          <w:color w:val="000000"/>
          <w:kern w:val="0"/>
          <w:sz w:val="32"/>
          <w:szCs w:val="32"/>
          <w:highlight w:val="none"/>
          <w:lang w:val="en-US" w:eastAsia="zh-CN" w:bidi="ar"/>
        </w:rPr>
        <w:t xml:space="preserve">本承诺书作为参选文件的组成部分，自贵单位收到之日即生效。 </w:t>
      </w:r>
    </w:p>
    <w:p w14:paraId="7E5DFC30">
      <w:pPr>
        <w:keepNext w:val="0"/>
        <w:keepLines w:val="0"/>
        <w:pageBreakBefore w:val="0"/>
        <w:widowControl w:val="0"/>
        <w:kinsoku/>
        <w:wordWrap/>
        <w:overflowPunct/>
        <w:topLinePunct w:val="0"/>
        <w:autoSpaceDE/>
        <w:autoSpaceDN/>
        <w:bidi w:val="0"/>
        <w:adjustRightInd/>
        <w:snapToGrid/>
        <w:spacing w:after="120" w:line="576" w:lineRule="atLeast"/>
        <w:jc w:val="both"/>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p>
    <w:p w14:paraId="2D1C4544">
      <w:pPr>
        <w:keepNext w:val="0"/>
        <w:keepLines w:val="0"/>
        <w:pageBreakBefore w:val="0"/>
        <w:widowControl w:val="0"/>
        <w:kinsoku/>
        <w:wordWrap/>
        <w:overflowPunct/>
        <w:topLinePunct w:val="0"/>
        <w:autoSpaceDE/>
        <w:autoSpaceDN/>
        <w:bidi w:val="0"/>
        <w:adjustRightInd/>
        <w:snapToGrid/>
        <w:spacing w:line="576" w:lineRule="atLeast"/>
        <w:textAlignment w:val="auto"/>
        <w:rPr>
          <w:rFonts w:hint="default" w:ascii="Times New Roman" w:hAnsi="Times New Roman" w:eastAsia="方正仿宋简体" w:cs="Times New Roman"/>
          <w:sz w:val="21"/>
          <w:szCs w:val="24"/>
          <w:highlight w:val="none"/>
          <w:lang w:val="en-US" w:eastAsia="zh-CN"/>
        </w:rPr>
      </w:pPr>
    </w:p>
    <w:p w14:paraId="6C4F52F2">
      <w:pPr>
        <w:keepNext w:val="0"/>
        <w:keepLines w:val="0"/>
        <w:pageBreakBefore w:val="0"/>
        <w:widowControl w:val="0"/>
        <w:kinsoku/>
        <w:wordWrap/>
        <w:overflowPunct/>
        <w:topLinePunct w:val="0"/>
        <w:autoSpaceDE/>
        <w:autoSpaceDN/>
        <w:bidi w:val="0"/>
        <w:adjustRightInd/>
        <w:snapToGrid/>
        <w:spacing w:line="576" w:lineRule="atLeast"/>
        <w:jc w:val="right"/>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 xml:space="preserve">参选人名称： （加盖单位章）      </w:t>
      </w:r>
    </w:p>
    <w:p w14:paraId="539B9697">
      <w:pPr>
        <w:keepNext w:val="0"/>
        <w:keepLines w:val="0"/>
        <w:pageBreakBefore w:val="0"/>
        <w:widowControl w:val="0"/>
        <w:kinsoku/>
        <w:wordWrap/>
        <w:overflowPunct/>
        <w:topLinePunct w:val="0"/>
        <w:autoSpaceDE/>
        <w:autoSpaceDN/>
        <w:bidi w:val="0"/>
        <w:adjustRightInd/>
        <w:snapToGrid/>
        <w:spacing w:line="576" w:lineRule="atLeast"/>
        <w:jc w:val="right"/>
        <w:textAlignment w:val="auto"/>
        <w:rPr>
          <w:rFonts w:hint="default" w:ascii="Times New Roman" w:hAnsi="Times New Roman" w:eastAsia="方正仿宋简体" w:cs="Times New Roman"/>
          <w:b w:val="0"/>
          <w:bCs w:val="0"/>
          <w:color w:val="000000"/>
          <w:kern w:val="0"/>
          <w:sz w:val="32"/>
          <w:szCs w:val="32"/>
          <w:highlight w:val="none"/>
          <w:lang w:val="en-US" w:eastAsia="zh-CN" w:bidi="ar"/>
        </w:rPr>
      </w:pPr>
      <w:r>
        <w:rPr>
          <w:rFonts w:hint="default" w:ascii="Times New Roman" w:hAnsi="Times New Roman" w:eastAsia="方正仿宋简体" w:cs="Times New Roman"/>
          <w:b w:val="0"/>
          <w:bCs w:val="0"/>
          <w:color w:val="000000"/>
          <w:kern w:val="0"/>
          <w:sz w:val="32"/>
          <w:szCs w:val="32"/>
          <w:highlight w:val="none"/>
          <w:lang w:val="en-US" w:eastAsia="zh-CN" w:bidi="ar"/>
        </w:rPr>
        <w:t xml:space="preserve">法定代表人或其委托代理人： （签字或盖章） </w:t>
      </w:r>
    </w:p>
    <w:p w14:paraId="62BE5A75">
      <w:r>
        <w:rPr>
          <w:rFonts w:hint="default" w:ascii="Times New Roman" w:hAnsi="Times New Roman" w:eastAsia="方正仿宋简体" w:cs="Times New Roman"/>
          <w:b w:val="0"/>
          <w:bCs w:val="0"/>
          <w:color w:val="000000"/>
          <w:kern w:val="0"/>
          <w:sz w:val="32"/>
          <w:szCs w:val="32"/>
          <w:highlight w:val="none"/>
          <w:lang w:val="en-US" w:eastAsia="zh-CN" w:bidi="ar"/>
        </w:rPr>
        <w:t>________年______月________日</w:t>
      </w:r>
      <w:r>
        <w:rPr>
          <w:rFonts w:hint="default" w:ascii="Times New Roman" w:hAnsi="Times New Roman" w:eastAsia="方正仿宋简体" w:cs="Times New Roman"/>
          <w:sz w:val="21"/>
          <w:szCs w:val="24"/>
          <w:highlight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2D29"/>
    <w:rsid w:val="35A52D29"/>
    <w:rsid w:val="3AD42011"/>
    <w:rsid w:val="3ECC5115"/>
    <w:rsid w:val="4C54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line="259"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4"/>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11"/>
    <w:pPr>
      <w:spacing w:after="60"/>
      <w:jc w:val="center"/>
      <w:outlineLvl w:val="1"/>
    </w:pPr>
    <w:rPr>
      <w:rFonts w:ascii="Cambria" w:hAnsi="Cambr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2025-09-08T01:02:00Z</dcterms:created>
  <dc:creator>H·Y</dc:creator>
  <cp:lastModifiedBy>H·Y</cp:lastModifiedBy>
  <dcterms:modified xsi:type="dcterms:W3CDTF">2025-09-08T01:03:48Z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F95F5CED0D4A4AF69AAE916AA39A6100_13</vt:lpwstr>
  </property>
  <property fmtid="{D5CDD505-2E9C-101B-9397-08002B2CF9AE}" pid="4" name="KSOTemplateDocerSaveRecord">
    <vt:lpwstr>eyJoZGlkIjoiNzJkMTllMTE0MDRlZGYxMzU4ODgyYzhiNmNjMDk5NDEiLCJ1c2VySWQiOiIzMzA0MzA1NjYifQ==</vt:lpwstr>
  </property>
</Properties>
</file>