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四川省慈善联合总会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第四届会员代表大会氛围营造服务项目</w:t>
      </w:r>
    </w:p>
    <w:p>
      <w:pPr>
        <w:jc w:val="center"/>
        <w:rPr>
          <w:rFonts w:hint="default"/>
          <w:lang w:val="en-US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项目报价表</w:t>
      </w:r>
    </w:p>
    <w:tbl>
      <w:tblPr>
        <w:tblStyle w:val="5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3746"/>
        <w:gridCol w:w="2820"/>
        <w:gridCol w:w="2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74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项目服务内容</w:t>
            </w:r>
          </w:p>
        </w:tc>
        <w:tc>
          <w:tcPr>
            <w:tcW w:w="2820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  <w:tc>
          <w:tcPr>
            <w:tcW w:w="2951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746" w:type="dxa"/>
            <w:noWrap/>
            <w:vAlign w:val="center"/>
          </w:tcPr>
          <w:p>
            <w:pPr>
              <w:widowControl/>
              <w:spacing w:line="360" w:lineRule="atLeast"/>
              <w:ind w:firstLine="588" w:firstLineChars="196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820" w:type="dxa"/>
            <w:noWrap/>
            <w:vAlign w:val="center"/>
          </w:tcPr>
          <w:p>
            <w:pPr>
              <w:widowControl/>
              <w:spacing w:line="360" w:lineRule="atLeast"/>
              <w:ind w:firstLine="588" w:firstLineChars="196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951" w:type="dxa"/>
            <w:noWrap/>
            <w:vAlign w:val="center"/>
          </w:tcPr>
          <w:p>
            <w:pPr>
              <w:widowControl/>
              <w:spacing w:line="360" w:lineRule="atLeast"/>
              <w:ind w:firstLine="588" w:firstLineChars="196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3746" w:type="dxa"/>
            <w:noWrap/>
            <w:vAlign w:val="center"/>
          </w:tcPr>
          <w:p>
            <w:pPr>
              <w:widowControl/>
              <w:spacing w:line="360" w:lineRule="atLeast"/>
              <w:ind w:firstLine="588" w:firstLineChars="196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820" w:type="dxa"/>
            <w:noWrap/>
            <w:vAlign w:val="center"/>
          </w:tcPr>
          <w:p>
            <w:pPr>
              <w:widowControl/>
              <w:spacing w:line="360" w:lineRule="atLeast"/>
              <w:ind w:firstLine="588" w:firstLineChars="196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951" w:type="dxa"/>
            <w:noWrap/>
            <w:vAlign w:val="center"/>
          </w:tcPr>
          <w:p>
            <w:pPr>
              <w:widowControl/>
              <w:spacing w:line="360" w:lineRule="atLeast"/>
              <w:ind w:firstLine="588" w:firstLineChars="196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61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3746" w:type="dxa"/>
            <w:noWrap/>
            <w:vAlign w:val="center"/>
          </w:tcPr>
          <w:p>
            <w:pPr>
              <w:widowControl/>
              <w:spacing w:line="360" w:lineRule="atLeast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820" w:type="dxa"/>
            <w:noWrap/>
            <w:vAlign w:val="center"/>
          </w:tcPr>
          <w:p>
            <w:pPr>
              <w:widowControl/>
              <w:spacing w:line="360" w:lineRule="atLeast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951" w:type="dxa"/>
            <w:noWrap/>
            <w:vAlign w:val="center"/>
          </w:tcPr>
          <w:p>
            <w:pPr>
              <w:widowControl/>
              <w:spacing w:line="360" w:lineRule="atLeast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0178" w:type="dxa"/>
            <w:gridSpan w:val="4"/>
            <w:noWrap/>
            <w:vAlign w:val="center"/>
          </w:tcPr>
          <w:p>
            <w:pPr>
              <w:widowControl/>
              <w:spacing w:line="360" w:lineRule="atLeast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lang w:val="en-US" w:eastAsia="zh-CN"/>
              </w:rPr>
              <w:t>报价合计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  <w:t>（人民币：元）</w:t>
            </w:r>
          </w:p>
          <w:p>
            <w:pPr>
              <w:widowControl/>
              <w:spacing w:line="360" w:lineRule="atLeast"/>
              <w:outlineLvl w:val="1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  <w:t>小写：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</w:rPr>
              <w:t xml:space="preserve">  大写：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注：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.本项目报价是履行合同的最终价格，应为包含完成本项目所需的一切费用，采购人不再支付其他任何费用；因供应商自己报价估算错误等引起的风险由供应商自行承担。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.“报价表”为多页的，每页均需由法定代表人或授权代表签字并盖供应商印章。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.“报价表”以包为单位填写。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>供应商名称：（盖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单位公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 xml:space="preserve">章）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>法定代表人或授权代表：（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签字或盖章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 xml:space="preserve">） </w:t>
      </w:r>
    </w:p>
    <w:p>
      <w:pPr>
        <w:jc w:val="right"/>
        <w:rPr>
          <w:rFonts w:hint="default" w:eastAsia="方正仿宋_GB231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日 期： 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2"/>
          <w:szCs w:val="32"/>
          <w:lang w:val="en-US" w:eastAsia="zh-CN" w:bidi="ar-SA"/>
        </w:rPr>
        <w:t xml:space="preserve">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662C4EA-2345-4294-AA27-2565DF267E6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9FED811-FA19-452E-85F5-2552642EBC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4645660</wp:posOffset>
              </wp:positionH>
              <wp:positionV relativeFrom="paragraph">
                <wp:posOffset>-146685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5.8pt;margin-top:-11.5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hcPmZ2QAAAAwBAAAPAAAAAAAAAAEAIAAAACIAAABkcnMvZG93&#10;bnJldi54bWxQSwECFAAUAAAACACHTuJAXhqPXzgCAABv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JjZTVkNDhjMThiNTcyYTllZmU3ZTE1ZjYwNzAifQ=="/>
  </w:docVars>
  <w:rsids>
    <w:rsidRoot w:val="00000000"/>
    <w:rsid w:val="490B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hAnsiTheme="minorHAnsi" w:eastAsiaTheme="minorEastAsia" w:cstheme="minorBidi"/>
      <w:b/>
      <w:bCs/>
      <w:kern w:val="2"/>
      <w:sz w:val="28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widowControl w:val="0"/>
      <w:spacing w:after="12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2022-12-27T10:23:41Z</dcterms:created>
  <dc:creator>Admin</dc:creator>
  <cp:lastModifiedBy>阳光笑脸</cp:lastModifiedBy>
  <dcterms:modified xsi:type="dcterms:W3CDTF">2022-12-27T10:24:15Z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00394BC9513147A9A0D6A05984D839BC</vt:lpwstr>
  </property>
</Properties>
</file>